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92" w:rsidRDefault="00540E92" w:rsidP="00540E92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52D16055" wp14:editId="45697FB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E92" w:rsidRDefault="00540E92" w:rsidP="00540E92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40E92" w:rsidRPr="00C41207" w:rsidRDefault="00540E92" w:rsidP="00540E92">
      <w:pPr>
        <w:jc w:val="center"/>
        <w:rPr>
          <w:b/>
          <w:sz w:val="28"/>
          <w:szCs w:val="28"/>
        </w:rPr>
      </w:pPr>
      <w:r w:rsidRPr="00C41207">
        <w:rPr>
          <w:b/>
          <w:sz w:val="28"/>
          <w:szCs w:val="28"/>
        </w:rPr>
        <w:t xml:space="preserve"> Администрация муниципального района </w:t>
      </w:r>
    </w:p>
    <w:p w:rsidR="00540E92" w:rsidRPr="00C41207" w:rsidRDefault="00540E92" w:rsidP="00540E92">
      <w:pPr>
        <w:jc w:val="center"/>
        <w:rPr>
          <w:b/>
          <w:sz w:val="28"/>
          <w:szCs w:val="28"/>
        </w:rPr>
      </w:pPr>
      <w:r w:rsidRPr="00C41207">
        <w:rPr>
          <w:b/>
          <w:sz w:val="28"/>
          <w:szCs w:val="28"/>
        </w:rPr>
        <w:t>«Заполярный район» Ненецкого автономного округа»</w:t>
      </w:r>
    </w:p>
    <w:p w:rsidR="00540E92" w:rsidRDefault="00540E92" w:rsidP="00540E9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40E92" w:rsidRDefault="00540E92" w:rsidP="00540E92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Pr="001C7249">
        <w:rPr>
          <w:b/>
          <w:sz w:val="28"/>
          <w:szCs w:val="28"/>
          <w:u w:val="single"/>
        </w:rPr>
        <w:t>т</w:t>
      </w:r>
      <w:r>
        <w:rPr>
          <w:b/>
          <w:sz w:val="28"/>
          <w:szCs w:val="28"/>
          <w:u w:val="single"/>
        </w:rPr>
        <w:t xml:space="preserve"> </w:t>
      </w:r>
      <w:r w:rsidR="00DC502D">
        <w:rPr>
          <w:b/>
          <w:sz w:val="28"/>
          <w:szCs w:val="28"/>
          <w:u w:val="single"/>
        </w:rPr>
        <w:t>30.12.</w:t>
      </w:r>
      <w:bookmarkStart w:id="0" w:name="_GoBack"/>
      <w:bookmarkEnd w:id="0"/>
      <w:r w:rsidRPr="001C7249">
        <w:rPr>
          <w:b/>
          <w:sz w:val="28"/>
          <w:szCs w:val="28"/>
          <w:u w:val="single"/>
        </w:rPr>
        <w:t>202</w:t>
      </w:r>
      <w:r>
        <w:rPr>
          <w:b/>
          <w:sz w:val="28"/>
          <w:szCs w:val="28"/>
          <w:u w:val="single"/>
        </w:rPr>
        <w:t>2</w:t>
      </w:r>
      <w:r w:rsidRPr="001C7249">
        <w:rPr>
          <w:b/>
          <w:sz w:val="28"/>
          <w:szCs w:val="28"/>
          <w:u w:val="single"/>
        </w:rPr>
        <w:t xml:space="preserve"> №</w:t>
      </w:r>
      <w:r w:rsidR="00DC502D">
        <w:rPr>
          <w:b/>
          <w:sz w:val="28"/>
          <w:szCs w:val="28"/>
          <w:u w:val="single"/>
        </w:rPr>
        <w:t>345</w:t>
      </w:r>
      <w:r>
        <w:rPr>
          <w:b/>
          <w:sz w:val="28"/>
          <w:szCs w:val="28"/>
          <w:u w:val="single"/>
        </w:rPr>
        <w:t>п</w:t>
      </w:r>
    </w:p>
    <w:p w:rsidR="00540E92" w:rsidRDefault="00540E92" w:rsidP="00540E92">
      <w:pPr>
        <w:spacing w:after="480"/>
        <w:ind w:left="567"/>
        <w:rPr>
          <w:sz w:val="20"/>
        </w:rPr>
      </w:pPr>
      <w:r>
        <w:rPr>
          <w:sz w:val="20"/>
        </w:rPr>
        <w:t xml:space="preserve">    рп.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540E92" w:rsidRPr="00751F5F" w:rsidTr="00313182">
        <w:trPr>
          <w:trHeight w:val="855"/>
        </w:trPr>
        <w:tc>
          <w:tcPr>
            <w:tcW w:w="4361" w:type="dxa"/>
          </w:tcPr>
          <w:p w:rsidR="00540E92" w:rsidRPr="00C41207" w:rsidRDefault="00540E92" w:rsidP="00540E92">
            <w:pPr>
              <w:ind w:left="-108" w:right="-147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C41207">
              <w:rPr>
                <w:color w:val="22272F"/>
                <w:sz w:val="22"/>
                <w:szCs w:val="22"/>
                <w:shd w:val="clear" w:color="auto" w:fill="FFFFFF"/>
              </w:rPr>
              <w:t xml:space="preserve">О внесении изменений в Правила предоставления и расходования межбюджетных трансфертов из </w:t>
            </w:r>
          </w:p>
          <w:p w:rsidR="00540E92" w:rsidRPr="00751F5F" w:rsidRDefault="00540E92" w:rsidP="00540E92">
            <w:pPr>
              <w:ind w:left="-108" w:right="-147"/>
              <w:rPr>
                <w:sz w:val="28"/>
                <w:szCs w:val="28"/>
              </w:rPr>
            </w:pPr>
            <w:r w:rsidRPr="00C41207">
              <w:rPr>
                <w:color w:val="22272F"/>
                <w:sz w:val="22"/>
                <w:szCs w:val="22"/>
                <w:shd w:val="clear" w:color="auto" w:fill="FFFFFF"/>
              </w:rPr>
              <w:t>районного бюджета бюджетам поселений Заполярного района</w:t>
            </w:r>
          </w:p>
        </w:tc>
      </w:tr>
    </w:tbl>
    <w:p w:rsidR="00540E92" w:rsidRDefault="00540E92" w:rsidP="00540E92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40E92" w:rsidRDefault="00540E92" w:rsidP="00540E92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540E92" w:rsidRDefault="00540E92" w:rsidP="00540E9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40E92" w:rsidRDefault="00540E92" w:rsidP="00540E92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C41207" w:rsidRPr="00C41207">
        <w:rPr>
          <w:sz w:val="26"/>
          <w:szCs w:val="26"/>
        </w:rPr>
        <w:t>В соответствии со статьей 142.4 Бюджетного кодекса Российской Федерации, решением Совета За</w:t>
      </w:r>
      <w:r w:rsidR="00C41207">
        <w:rPr>
          <w:sz w:val="26"/>
          <w:szCs w:val="26"/>
        </w:rPr>
        <w:t>полярного района от 08.07.2015 №</w:t>
      </w:r>
      <w:r w:rsidR="00C41207" w:rsidRPr="00C41207">
        <w:rPr>
          <w:sz w:val="26"/>
          <w:szCs w:val="26"/>
        </w:rPr>
        <w:t xml:space="preserve"> 142-р </w:t>
      </w:r>
      <w:r w:rsidR="00C41207">
        <w:rPr>
          <w:sz w:val="26"/>
          <w:szCs w:val="26"/>
        </w:rPr>
        <w:t>«</w:t>
      </w:r>
      <w:r w:rsidR="00C41207" w:rsidRPr="00C41207">
        <w:rPr>
          <w:sz w:val="26"/>
          <w:szCs w:val="26"/>
        </w:rPr>
        <w:t xml:space="preserve">Об утверждении Положения о межбюджетных отношениях в муниципальном образовании </w:t>
      </w:r>
      <w:r w:rsidR="00C41207">
        <w:rPr>
          <w:sz w:val="26"/>
          <w:szCs w:val="26"/>
        </w:rPr>
        <w:t>«</w:t>
      </w:r>
      <w:r w:rsidR="00C41207" w:rsidRPr="00C41207">
        <w:rPr>
          <w:sz w:val="26"/>
          <w:szCs w:val="26"/>
        </w:rPr>
        <w:t xml:space="preserve">Муниципальный </w:t>
      </w:r>
      <w:r w:rsidR="00C41207">
        <w:rPr>
          <w:sz w:val="26"/>
          <w:szCs w:val="26"/>
        </w:rPr>
        <w:t xml:space="preserve">район «Заполярный район» </w:t>
      </w:r>
      <w:r>
        <w:rPr>
          <w:sz w:val="26"/>
          <w:szCs w:val="26"/>
        </w:rPr>
        <w:t>Администрация муниципального района «Заполярный район» Ненецкого автономного округа» ПОСТАНОВЛЯЕТ:</w:t>
      </w:r>
    </w:p>
    <w:p w:rsidR="00540E92" w:rsidRDefault="00540E92" w:rsidP="00540E92">
      <w:pPr>
        <w:tabs>
          <w:tab w:val="left" w:pos="851"/>
        </w:tabs>
        <w:jc w:val="both"/>
        <w:rPr>
          <w:sz w:val="26"/>
          <w:szCs w:val="26"/>
        </w:rPr>
      </w:pPr>
    </w:p>
    <w:p w:rsid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ab/>
        <w:t xml:space="preserve">1. Внести в </w:t>
      </w:r>
      <w:r w:rsidRPr="00540E92">
        <w:rPr>
          <w:sz w:val="26"/>
          <w:szCs w:val="26"/>
        </w:rPr>
        <w:t>Правила предоставления и расходования межбюджетных трансфертов из районного бюджета бюджетам поселений Заполярного района</w:t>
      </w:r>
      <w:r>
        <w:rPr>
          <w:sz w:val="26"/>
          <w:szCs w:val="26"/>
        </w:rPr>
        <w:t>, которые утверждены постановлением Администрации Заполярного района от 12.01.2022 №</w:t>
      </w:r>
      <w:r w:rsidRPr="00540E92">
        <w:rPr>
          <w:sz w:val="26"/>
          <w:szCs w:val="26"/>
        </w:rPr>
        <w:t xml:space="preserve"> 2п</w:t>
      </w:r>
      <w:r>
        <w:rPr>
          <w:sz w:val="26"/>
          <w:szCs w:val="26"/>
        </w:rPr>
        <w:t xml:space="preserve"> «</w:t>
      </w:r>
      <w:r w:rsidRPr="00540E92">
        <w:rPr>
          <w:sz w:val="26"/>
          <w:szCs w:val="26"/>
        </w:rPr>
        <w:t xml:space="preserve">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</w:t>
      </w:r>
      <w:r>
        <w:rPr>
          <w:sz w:val="26"/>
          <w:szCs w:val="26"/>
        </w:rPr>
        <w:t>обязательств Заполярного района»</w:t>
      </w:r>
      <w:r>
        <w:rPr>
          <w:rFonts w:eastAsiaTheme="minorHAnsi"/>
          <w:sz w:val="26"/>
          <w:szCs w:val="26"/>
          <w:lang w:eastAsia="en-US"/>
        </w:rPr>
        <w:t>, следующие изменения:</w:t>
      </w:r>
    </w:p>
    <w:p w:rsid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1.1. Пункт 8 изложить в новой редакции: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«</w:t>
      </w:r>
      <w:r w:rsidRPr="00540E92">
        <w:rPr>
          <w:rFonts w:eastAsiaTheme="minorHAnsi"/>
          <w:sz w:val="26"/>
          <w:szCs w:val="26"/>
          <w:lang w:eastAsia="en-US"/>
        </w:rPr>
        <w:t xml:space="preserve">Срок рассмотрения главным распорядителем заявки на финансирование, направленной администрацией поселения Заполярного района, составляет 3 (три) рабочих дня, исчисляемых </w:t>
      </w:r>
      <w:r w:rsidR="00224572">
        <w:rPr>
          <w:rFonts w:eastAsiaTheme="minorHAnsi"/>
          <w:sz w:val="26"/>
          <w:szCs w:val="26"/>
          <w:lang w:eastAsia="en-US"/>
        </w:rPr>
        <w:t>со следующего</w:t>
      </w:r>
      <w:r w:rsidRPr="00540E92">
        <w:rPr>
          <w:rFonts w:eastAsiaTheme="minorHAnsi"/>
          <w:sz w:val="26"/>
          <w:szCs w:val="26"/>
          <w:lang w:eastAsia="en-US"/>
        </w:rPr>
        <w:t xml:space="preserve"> рабоч</w:t>
      </w:r>
      <w:r w:rsidR="00224572">
        <w:rPr>
          <w:rFonts w:eastAsiaTheme="minorHAnsi"/>
          <w:sz w:val="26"/>
          <w:szCs w:val="26"/>
          <w:lang w:eastAsia="en-US"/>
        </w:rPr>
        <w:t>его</w:t>
      </w:r>
      <w:r w:rsidRPr="00540E92">
        <w:rPr>
          <w:rFonts w:eastAsiaTheme="minorHAnsi"/>
          <w:sz w:val="26"/>
          <w:szCs w:val="26"/>
          <w:lang w:eastAsia="en-US"/>
        </w:rPr>
        <w:t xml:space="preserve"> д</w:t>
      </w:r>
      <w:r w:rsidR="00224572">
        <w:rPr>
          <w:rFonts w:eastAsiaTheme="minorHAnsi"/>
          <w:sz w:val="26"/>
          <w:szCs w:val="26"/>
          <w:lang w:eastAsia="en-US"/>
        </w:rPr>
        <w:t>ня</w:t>
      </w:r>
      <w:r w:rsidRPr="00540E92">
        <w:rPr>
          <w:rFonts w:eastAsiaTheme="minorHAnsi"/>
          <w:sz w:val="26"/>
          <w:szCs w:val="26"/>
          <w:lang w:eastAsia="en-US"/>
        </w:rPr>
        <w:t xml:space="preserve"> с даты ее поступления (регистрации).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При наличии замечаний к заявке и приложенным документам главный распорядитель извещает об этом администрацию поселения Заполярного района в течение 3 (трех) рабочих дней с даты поступления (регистрации).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После устранения замечаний к заявке на финансирование срок ее рассмотрения главным распорядителем вновь составляет 3 (три) рабочих дня.</w:t>
      </w:r>
    </w:p>
    <w:p w:rsid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 xml:space="preserve">При положительном рассмотрении заявки на финансирование главный распорядитель в течение 3 (трех) рабочих дней издает распоряжение (приказ) о перечислении администрации поселения межбюджетного трансферта (либо формирует платежное поручение о перечислении без дополнительного издания </w:t>
      </w:r>
      <w:r w:rsidRPr="00540E92">
        <w:rPr>
          <w:rFonts w:eastAsiaTheme="minorHAnsi"/>
          <w:sz w:val="26"/>
          <w:szCs w:val="26"/>
          <w:lang w:eastAsia="en-US"/>
        </w:rPr>
        <w:lastRenderedPageBreak/>
        <w:t xml:space="preserve">распоряжения (приказа)) и направляет его на исполнение в соответствующий финансовый орган. 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Иной срок рассмотрения заявок на финансирование и перечисления межбюджетного трансферта может быть установлен отдельными порядками предоставления межбюджетных трансфертов, указанных в пункте 4 постановления, утвердившего настоящие Правила.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 xml:space="preserve">Главный распорядитель вправе устанавливать в соглашениях предельные сроки направления администрациями поселений заявок на финансирование (например, не позднее определенного числа определенного месяца). </w:t>
      </w:r>
    </w:p>
    <w:p w:rsid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Общий предельный срок направления администрациями поселений заявок на финансирование в текущем финансовом году - 22 декабря, если иной срок не определен соглашениями.</w:t>
      </w:r>
      <w:r>
        <w:rPr>
          <w:rFonts w:eastAsiaTheme="minorHAnsi"/>
          <w:sz w:val="26"/>
          <w:szCs w:val="26"/>
          <w:lang w:eastAsia="en-US"/>
        </w:rPr>
        <w:t>»;</w:t>
      </w:r>
    </w:p>
    <w:p w:rsid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1.2. Дополнить пунктом 8* следующего содержания: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«</w:t>
      </w:r>
      <w:r w:rsidRPr="00540E92">
        <w:rPr>
          <w:rFonts w:eastAsiaTheme="minorHAnsi"/>
          <w:sz w:val="26"/>
          <w:szCs w:val="26"/>
          <w:lang w:eastAsia="en-US"/>
        </w:rPr>
        <w:t>8*. Предусматриваются следующие особенности предоставления межбюджетных трансфертов бюджетам поселений Заполярного района для реализации мероприятий, существо которых состоит в закупке получателями товаров, работ и услуг согласно Фед</w:t>
      </w:r>
      <w:r>
        <w:rPr>
          <w:rFonts w:eastAsiaTheme="minorHAnsi"/>
          <w:sz w:val="26"/>
          <w:szCs w:val="26"/>
          <w:lang w:eastAsia="en-US"/>
        </w:rPr>
        <w:t>еральному закону от 05.04.2013 №</w:t>
      </w:r>
      <w:r w:rsidRPr="00540E92">
        <w:rPr>
          <w:rFonts w:eastAsiaTheme="minorHAnsi"/>
          <w:sz w:val="26"/>
          <w:szCs w:val="26"/>
          <w:lang w:eastAsia="en-US"/>
        </w:rPr>
        <w:t xml:space="preserve"> 44-ФЗ </w:t>
      </w:r>
      <w:r w:rsidR="00226B8B">
        <w:rPr>
          <w:rFonts w:eastAsiaTheme="minorHAnsi"/>
          <w:sz w:val="26"/>
          <w:szCs w:val="26"/>
          <w:lang w:eastAsia="en-US"/>
        </w:rPr>
        <w:t>«</w:t>
      </w:r>
      <w:r w:rsidRPr="00540E92">
        <w:rPr>
          <w:rFonts w:eastAsiaTheme="minorHAnsi"/>
          <w:sz w:val="26"/>
          <w:szCs w:val="26"/>
          <w:lang w:eastAsia="en-US"/>
        </w:rPr>
        <w:t>О контрактной системе в сфере закупок товаров, работ, услуг для обеспечения госуд</w:t>
      </w:r>
      <w:r w:rsidR="00226B8B">
        <w:rPr>
          <w:rFonts w:eastAsiaTheme="minorHAnsi"/>
          <w:sz w:val="26"/>
          <w:szCs w:val="26"/>
          <w:lang w:eastAsia="en-US"/>
        </w:rPr>
        <w:t>арственных и муниципальных нужд»</w:t>
      </w:r>
      <w:r w:rsidRPr="00540E92">
        <w:rPr>
          <w:rFonts w:eastAsiaTheme="minorHAnsi"/>
          <w:sz w:val="26"/>
          <w:szCs w:val="26"/>
          <w:lang w:eastAsia="en-US"/>
        </w:rPr>
        <w:t xml:space="preserve"> (далее - Федеральный закон):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 xml:space="preserve">8*.1. При предоставлении межбюджетного трансферта в связи с закупкой товаров, работ и услуг у единственного поставщика (за исключением заключения контракта в соответствии с ч. 5 ст. 93 Федерального закона) заявка на финансирование подлежит направлению и рассмотрению при наличии факта приемки поставленного товара, выполненной работы (ее результатов), оказанной услуги, отдельных этапов исполнения контракта. 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В этом случае заявка на финансирование содержит ссылку на документы, подтверждающие подобный факт (реквизиты актов приема-передачи, выполненных работ, оказанных услуг, товарных накладных, УПД, счетов, счетов-фактур и т.п.).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8*.2. При предоставлении межбюджетного трансферта в связи с закупкой товаров, работ и услуг по результатам конкурентной процедуры закупок или в связи с закупкой товаров, работ и услуг у единственного поставщика в соответствии с ч. 5 ст. 93 Федерального закона заявка на финансирование подлежит направлению по выбору администрации поселения Заполярного района: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- при наличии факта приемки поставленного товара, выполненной работы (ее результатов), оказанной услуги, отдельных этапов исполнения контракта. В этом случае заявка содержит данные, указанные в п. 8*.1 настоящих правил;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 xml:space="preserve">- при наличии только факта заключения муниципального контракта. В этом случае первоначальная заявка содержит данные о муниципальном контракте, информация о котором размещена в единой информационной системе в сфере закупок (далее – информационная система). По результатам исполнения муниципального контракта получателем межбюджетного трансферта предоставляется заявка на финансирование (подтверждение расходов).  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8*.3. При направлении администрацией поселения Заполярного района заявки на финансирование при наличии только факта заключения муниципального контракта согласно п. 8*.2 настоящих правил главный распорядитель: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- проверяет наличие размещенной в единой информационной системе информации о муниципальном контракте, сопоставляет запрошенный объем финансирования с условиями муниципального контракта;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ab/>
      </w:r>
      <w:r w:rsidRPr="00540E92">
        <w:rPr>
          <w:rFonts w:eastAsiaTheme="minorHAnsi"/>
          <w:sz w:val="26"/>
          <w:szCs w:val="26"/>
          <w:lang w:eastAsia="en-US"/>
        </w:rPr>
        <w:t>- в сроки, установленные п. 8 настоящих правил, издает распоряжение (приказ) о перечислении администрации поселения межбюджетного трансферта (либо формирует платежное поручение о перечислении без дополнительного издания распоряжения (приказа)) и направляет его на исполнение в соответствующий финансовый орган;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- в соответствии с условиями заключенного соглашения осуществляет контроль за целевым использованием межбюджетного трансферта его получателем путем принятия повторной заявки на финансирование (подтверждение расходов), содержащей данные о фактах приемки поставленного товара, выполненной работы (ее результатов), оказанной услуги, отдельных этапов исполнения контракта;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- в случае принятия повторной заявки на финансирование (подтверждение расходов), указанной в предыдущем абзаце, издает соответствующее распоряжение (приказ) или уполномоченное должностное лицо делает на ней отметку о принятии без замечаний;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- вправе установить в соглашении показатели результативности (значения результатов), которые должен достичь получатель межбюджетного трансферта.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8*.4. При направлении заявки на финансирование при наличии только факта заключения муниципального контракта согласно п. 8*.2 настоящих правил соглашение предусматривает обязанность администрация поселения Заполярного района: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- предоставить повторную заявку на финансирование (подтверждение расходов) до 1 декабря текущего финансового года, содержащую данные о фактах приемки поставленного товара, выполненной работы (ее результатов), оказанной услуги, отдельных этапов исполнения контракта (за исключением случаев, когда услови</w:t>
      </w:r>
      <w:r w:rsidR="003B643C">
        <w:rPr>
          <w:rFonts w:eastAsiaTheme="minorHAnsi"/>
          <w:sz w:val="26"/>
          <w:szCs w:val="26"/>
          <w:lang w:eastAsia="en-US"/>
        </w:rPr>
        <w:t xml:space="preserve">ями муниципального контракта </w:t>
      </w:r>
      <w:r w:rsidRPr="00540E92">
        <w:rPr>
          <w:rFonts w:eastAsiaTheme="minorHAnsi"/>
          <w:sz w:val="26"/>
          <w:szCs w:val="26"/>
          <w:lang w:eastAsia="en-US"/>
        </w:rPr>
        <w:t>предусмотрено исполнение обязанностей контрагентом позднее этой даты</w:t>
      </w:r>
      <w:r w:rsidR="00522ED2">
        <w:rPr>
          <w:rFonts w:eastAsiaTheme="minorHAnsi"/>
          <w:sz w:val="26"/>
          <w:szCs w:val="26"/>
          <w:lang w:eastAsia="en-US"/>
        </w:rPr>
        <w:t xml:space="preserve"> в текущем финансовом году</w:t>
      </w:r>
      <w:r w:rsidRPr="00540E92">
        <w:rPr>
          <w:rFonts w:eastAsiaTheme="minorHAnsi"/>
          <w:sz w:val="26"/>
          <w:szCs w:val="26"/>
          <w:lang w:eastAsia="en-US"/>
        </w:rPr>
        <w:t>);</w:t>
      </w:r>
    </w:p>
    <w:p w:rsidR="00540E92" w:rsidRP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- возвратить средства межбюджетного трансферта до 10 декабря текущего финансового года в случае невыполне</w:t>
      </w:r>
      <w:r w:rsidR="00522ED2">
        <w:rPr>
          <w:rFonts w:eastAsiaTheme="minorHAnsi"/>
          <w:sz w:val="26"/>
          <w:szCs w:val="26"/>
          <w:lang w:eastAsia="en-US"/>
        </w:rPr>
        <w:t>ния обязанности, предусмотренной</w:t>
      </w:r>
      <w:r w:rsidRPr="00540E92">
        <w:rPr>
          <w:rFonts w:eastAsiaTheme="minorHAnsi"/>
          <w:sz w:val="26"/>
          <w:szCs w:val="26"/>
          <w:lang w:eastAsia="en-US"/>
        </w:rPr>
        <w:t xml:space="preserve"> в предыдущем абзаце.</w:t>
      </w:r>
    </w:p>
    <w:p w:rsidR="00522ED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</w:r>
      <w:r w:rsidRPr="00540E92">
        <w:rPr>
          <w:rFonts w:eastAsiaTheme="minorHAnsi"/>
          <w:sz w:val="26"/>
          <w:szCs w:val="26"/>
          <w:lang w:eastAsia="en-US"/>
        </w:rPr>
        <w:t>8*.5. Администрация поселения Заполярного района при предоставлении межбюджетного трансферта в связи с закупкой товаров, работ и услуг по результатам конкурентной процедуры закупок или в связи с закупкой товаров, работ и услуг у единственного поставщика в соответствии с ч. 5 ст. 93 Федерального закона вправе подавать оба варианта заявки согласно п. 8*.2 настоящих правил (например, после заключения муниципального контракта запросить межбюджетных трансферт в целях выплаты аванса поставщику, исполнителю, подрядчику, а затем после приемки товаров, работ, услуг запросить трансферт в целях окончательного расчета с контрагентом).</w:t>
      </w:r>
    </w:p>
    <w:p w:rsidR="00540E92" w:rsidRDefault="00522ED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8*.6. Повторная заявка</w:t>
      </w:r>
      <w:r w:rsidRPr="00540E92">
        <w:rPr>
          <w:rFonts w:eastAsiaTheme="minorHAnsi"/>
          <w:sz w:val="26"/>
          <w:szCs w:val="26"/>
          <w:lang w:eastAsia="en-US"/>
        </w:rPr>
        <w:t xml:space="preserve"> на финансирование (подтверждение расходов</w:t>
      </w:r>
      <w:r>
        <w:rPr>
          <w:rFonts w:eastAsiaTheme="minorHAnsi"/>
          <w:sz w:val="26"/>
          <w:szCs w:val="26"/>
          <w:lang w:eastAsia="en-US"/>
        </w:rPr>
        <w:t>) администрации поселения Заполярного района подлежит рассмотрению главным распорядителем в течение 5 (пяти) рабочих дней.»</w:t>
      </w:r>
      <w:r w:rsidR="003B643C">
        <w:rPr>
          <w:rFonts w:eastAsiaTheme="minorHAnsi"/>
          <w:sz w:val="26"/>
          <w:szCs w:val="26"/>
          <w:lang w:eastAsia="en-US"/>
        </w:rPr>
        <w:t>;</w:t>
      </w:r>
    </w:p>
    <w:p w:rsid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1.3. Пункт 10.1 исключить;</w:t>
      </w:r>
    </w:p>
    <w:p w:rsid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1.4. Пункт 17 дополнить абзацем следующего содержания:</w:t>
      </w:r>
    </w:p>
    <w:p w:rsidR="00540E92" w:rsidRDefault="00540E92" w:rsidP="00540E9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«</w:t>
      </w:r>
      <w:r w:rsidRPr="00540E92">
        <w:rPr>
          <w:rFonts w:eastAsiaTheme="minorHAnsi"/>
          <w:sz w:val="26"/>
          <w:szCs w:val="26"/>
          <w:lang w:eastAsia="en-US"/>
        </w:rPr>
        <w:t>При использовании межбюджетного трансферта согласно п. 8*.3 настоящих Правил отчет о расходовании межбюджетного трансферта (до предоставления повторной заявки (подтверждения расходов)) содержит пояснения относительно ожидаемых (фактических) сроков исполне</w:t>
      </w:r>
      <w:r>
        <w:rPr>
          <w:rFonts w:eastAsiaTheme="minorHAnsi"/>
          <w:sz w:val="26"/>
          <w:szCs w:val="26"/>
          <w:lang w:eastAsia="en-US"/>
        </w:rPr>
        <w:t xml:space="preserve">ния муниципального контракта.». </w:t>
      </w:r>
    </w:p>
    <w:p w:rsidR="00540E92" w:rsidRDefault="00540E92" w:rsidP="00540E9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ab/>
        <w:t>2. Настоящее постановление вступает в силу с 01.01.2023 и подлежит официальному опубликованию.</w:t>
      </w:r>
    </w:p>
    <w:p w:rsidR="00540E92" w:rsidRDefault="00540E92" w:rsidP="00540E9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3. Действие настоящего постановления не распространяет</w:t>
      </w:r>
      <w:r w:rsidR="001E0EB8">
        <w:rPr>
          <w:rFonts w:eastAsiaTheme="minorHAnsi"/>
          <w:sz w:val="26"/>
          <w:szCs w:val="26"/>
          <w:lang w:eastAsia="en-US"/>
        </w:rPr>
        <w:t>ся</w:t>
      </w:r>
      <w:r>
        <w:rPr>
          <w:rFonts w:eastAsiaTheme="minorHAnsi"/>
          <w:sz w:val="26"/>
          <w:szCs w:val="26"/>
          <w:lang w:eastAsia="en-US"/>
        </w:rPr>
        <w:t xml:space="preserve"> на предоставление и расходование межбюджетных трансфертов бюджетам поселе</w:t>
      </w:r>
      <w:r w:rsidR="00AC0D00">
        <w:rPr>
          <w:rFonts w:eastAsiaTheme="minorHAnsi"/>
          <w:sz w:val="26"/>
          <w:szCs w:val="26"/>
          <w:lang w:eastAsia="en-US"/>
        </w:rPr>
        <w:t>ний</w:t>
      </w:r>
      <w:r>
        <w:rPr>
          <w:rFonts w:eastAsiaTheme="minorHAnsi"/>
          <w:sz w:val="26"/>
          <w:szCs w:val="26"/>
          <w:lang w:eastAsia="en-US"/>
        </w:rPr>
        <w:t xml:space="preserve"> Заполярного района</w:t>
      </w:r>
      <w:r w:rsidR="001E0EB8">
        <w:rPr>
          <w:rFonts w:eastAsiaTheme="minorHAnsi"/>
          <w:sz w:val="26"/>
          <w:szCs w:val="26"/>
          <w:lang w:eastAsia="en-US"/>
        </w:rPr>
        <w:t>, в отношении которых соглашения о предоставлении межбюд</w:t>
      </w:r>
      <w:r w:rsidR="00522ED2">
        <w:rPr>
          <w:rFonts w:eastAsiaTheme="minorHAnsi"/>
          <w:sz w:val="26"/>
          <w:szCs w:val="26"/>
          <w:lang w:eastAsia="en-US"/>
        </w:rPr>
        <w:t>жетных трансфертов на</w:t>
      </w:r>
      <w:r w:rsidR="001E0EB8">
        <w:rPr>
          <w:rFonts w:eastAsiaTheme="minorHAnsi"/>
          <w:sz w:val="26"/>
          <w:szCs w:val="26"/>
          <w:lang w:eastAsia="en-US"/>
        </w:rPr>
        <w:t xml:space="preserve"> 2023 г. заключены до даты вступления настоящего постановления в силу. </w:t>
      </w:r>
    </w:p>
    <w:p w:rsidR="00522ED2" w:rsidRDefault="00522ED2" w:rsidP="00540E9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540E92" w:rsidRDefault="00540E92" w:rsidP="00540E92">
      <w:pPr>
        <w:jc w:val="both"/>
        <w:rPr>
          <w:sz w:val="28"/>
        </w:rPr>
      </w:pPr>
    </w:p>
    <w:p w:rsidR="00540E92" w:rsidRPr="00C14C27" w:rsidRDefault="00540E92" w:rsidP="00540E9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Глава Администрации </w:t>
      </w:r>
    </w:p>
    <w:p w:rsidR="00540E92" w:rsidRPr="00C14C27" w:rsidRDefault="00540E92" w:rsidP="00540E9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>
        <w:rPr>
          <w:sz w:val="26"/>
          <w:szCs w:val="26"/>
        </w:rPr>
        <w:tab/>
      </w:r>
      <w:r w:rsidRPr="00C14C27">
        <w:rPr>
          <w:sz w:val="26"/>
          <w:szCs w:val="26"/>
        </w:rPr>
        <w:t xml:space="preserve">    Н.Л. Михайлова</w:t>
      </w:r>
    </w:p>
    <w:p w:rsidR="00540E92" w:rsidRDefault="00540E92" w:rsidP="00540E92"/>
    <w:p w:rsidR="00540E92" w:rsidRDefault="00540E92" w:rsidP="00540E92"/>
    <w:p w:rsidR="003D718A" w:rsidRDefault="003D718A"/>
    <w:sectPr w:rsidR="003D718A" w:rsidSect="003B643C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1E9" w:rsidRDefault="009821E9" w:rsidP="003B643C">
      <w:r>
        <w:separator/>
      </w:r>
    </w:p>
  </w:endnote>
  <w:endnote w:type="continuationSeparator" w:id="0">
    <w:p w:rsidR="009821E9" w:rsidRDefault="009821E9" w:rsidP="003B6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1E9" w:rsidRDefault="009821E9" w:rsidP="003B643C">
      <w:r>
        <w:separator/>
      </w:r>
    </w:p>
  </w:footnote>
  <w:footnote w:type="continuationSeparator" w:id="0">
    <w:p w:rsidR="009821E9" w:rsidRDefault="009821E9" w:rsidP="003B6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723749"/>
      <w:docPartObj>
        <w:docPartGallery w:val="Page Numbers (Top of Page)"/>
        <w:docPartUnique/>
      </w:docPartObj>
    </w:sdtPr>
    <w:sdtEndPr/>
    <w:sdtContent>
      <w:p w:rsidR="003B643C" w:rsidRDefault="003B643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40C">
          <w:rPr>
            <w:noProof/>
          </w:rPr>
          <w:t>4</w:t>
        </w:r>
        <w:r>
          <w:fldChar w:fldCharType="end"/>
        </w:r>
      </w:p>
    </w:sdtContent>
  </w:sdt>
  <w:p w:rsidR="003B643C" w:rsidRDefault="003B64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E92"/>
    <w:rsid w:val="001E0EB8"/>
    <w:rsid w:val="00224572"/>
    <w:rsid w:val="00226B8B"/>
    <w:rsid w:val="003B643C"/>
    <w:rsid w:val="003D718A"/>
    <w:rsid w:val="00522ED2"/>
    <w:rsid w:val="00540E92"/>
    <w:rsid w:val="007D5998"/>
    <w:rsid w:val="008B7A89"/>
    <w:rsid w:val="009821E9"/>
    <w:rsid w:val="009E5616"/>
    <w:rsid w:val="00AC0D00"/>
    <w:rsid w:val="00C41207"/>
    <w:rsid w:val="00CC140C"/>
    <w:rsid w:val="00DC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59FAD"/>
  <w15:chartTrackingRefBased/>
  <w15:docId w15:val="{2DD00548-43EC-4E47-8E57-95F23E47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E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ED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64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B6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B64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B64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2022-12-29T14:20:00Z</cp:lastPrinted>
  <dcterms:created xsi:type="dcterms:W3CDTF">2022-12-29T14:21:00Z</dcterms:created>
  <dcterms:modified xsi:type="dcterms:W3CDTF">2022-12-29T14:21:00Z</dcterms:modified>
</cp:coreProperties>
</file>